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E043E2">
        <w:rPr>
          <w:rFonts w:ascii="Times New Roman" w:hAnsi="Times New Roman" w:cs="Times New Roman"/>
          <w:sz w:val="36"/>
          <w:szCs w:val="36"/>
        </w:rPr>
        <w:t xml:space="preserve"> 23</w:t>
      </w:r>
      <w:r w:rsidR="00BB46A1">
        <w:rPr>
          <w:rFonts w:ascii="Times New Roman" w:hAnsi="Times New Roman" w:cs="Times New Roman"/>
          <w:sz w:val="36"/>
          <w:szCs w:val="36"/>
        </w:rPr>
        <w:t>. 3</w:t>
      </w:r>
      <w:r w:rsidR="00FB1EAA">
        <w:rPr>
          <w:rFonts w:ascii="Times New Roman" w:hAnsi="Times New Roman" w:cs="Times New Roman"/>
          <w:sz w:val="36"/>
          <w:szCs w:val="36"/>
        </w:rPr>
        <w:t>. 2023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>číslo 4 (školní kuchyňka)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C3793E">
        <w:rPr>
          <w:rFonts w:ascii="Times New Roman" w:hAnsi="Times New Roman" w:cs="Times New Roman"/>
          <w:sz w:val="36"/>
          <w:szCs w:val="36"/>
        </w:rPr>
        <w:t xml:space="preserve">Solčanská A. (4. A), </w:t>
      </w:r>
      <w:r w:rsidR="00FE6A2F">
        <w:rPr>
          <w:rFonts w:ascii="Times New Roman" w:hAnsi="Times New Roman" w:cs="Times New Roman"/>
          <w:sz w:val="36"/>
          <w:szCs w:val="36"/>
        </w:rPr>
        <w:t>Černý D. (8. A)</w:t>
      </w:r>
      <w:r w:rsidR="00BB46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3D13" w:rsidRPr="00F72FBA" w:rsidRDefault="006F3EE1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 první části navštívila zasedání školního parlamentu metodička prevence Adéla Jůnová. Žáky seznámila se svou funkcí, s poradenskou činností a prevencí rizikového chování. </w:t>
      </w:r>
      <w:r w:rsidR="00667AA2">
        <w:rPr>
          <w:rFonts w:ascii="Times New Roman" w:hAnsi="Times New Roman" w:cs="Times New Roman"/>
          <w:sz w:val="36"/>
          <w:szCs w:val="36"/>
        </w:rPr>
        <w:t xml:space="preserve">Zástupcům školního parlamentu zdůraznila, že </w:t>
      </w:r>
      <w:r w:rsidR="00FD0AE7">
        <w:rPr>
          <w:rFonts w:ascii="Times New Roman" w:hAnsi="Times New Roman" w:cs="Times New Roman"/>
          <w:sz w:val="36"/>
          <w:szCs w:val="36"/>
        </w:rPr>
        <w:t xml:space="preserve">se </w:t>
      </w:r>
      <w:r w:rsidR="00667AA2">
        <w:rPr>
          <w:rFonts w:ascii="Times New Roman" w:hAnsi="Times New Roman" w:cs="Times New Roman"/>
          <w:sz w:val="36"/>
          <w:szCs w:val="36"/>
        </w:rPr>
        <w:t>na ni může kdokoliv se svými problémy obrátit.</w:t>
      </w:r>
      <w:r w:rsidR="00A35A06">
        <w:rPr>
          <w:rFonts w:ascii="Times New Roman" w:hAnsi="Times New Roman" w:cs="Times New Roman"/>
          <w:sz w:val="36"/>
          <w:szCs w:val="36"/>
        </w:rPr>
        <w:t xml:space="preserve"> V druhé části zasedání jsme řešili detaily připravované fotografické soutěže.</w:t>
      </w:r>
      <w:bookmarkStart w:id="0" w:name="_GoBack"/>
      <w:bookmarkEnd w:id="0"/>
      <w:r w:rsidR="00A35A06">
        <w:rPr>
          <w:rFonts w:ascii="Times New Roman" w:hAnsi="Times New Roman" w:cs="Times New Roman"/>
          <w:sz w:val="36"/>
          <w:szCs w:val="36"/>
        </w:rPr>
        <w:t xml:space="preserve"> </w:t>
      </w:r>
      <w:r w:rsidR="00667A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67AA2"/>
    <w:rsid w:val="00677060"/>
    <w:rsid w:val="00691637"/>
    <w:rsid w:val="006B4675"/>
    <w:rsid w:val="006E73F0"/>
    <w:rsid w:val="006F3EE1"/>
    <w:rsid w:val="00711907"/>
    <w:rsid w:val="0071443F"/>
    <w:rsid w:val="00754F51"/>
    <w:rsid w:val="007960FD"/>
    <w:rsid w:val="007E5DD8"/>
    <w:rsid w:val="007F48BF"/>
    <w:rsid w:val="00831943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A10A13"/>
    <w:rsid w:val="00A35A06"/>
    <w:rsid w:val="00A62015"/>
    <w:rsid w:val="00AB22BB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793E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043E2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0AE7"/>
    <w:rsid w:val="00FD6149"/>
    <w:rsid w:val="00FE6A2F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2F72-DDB5-4EC9-A87A-7258D943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12</cp:revision>
  <cp:lastPrinted>2015-06-25T05:55:00Z</cp:lastPrinted>
  <dcterms:created xsi:type="dcterms:W3CDTF">2023-03-16T10:36:00Z</dcterms:created>
  <dcterms:modified xsi:type="dcterms:W3CDTF">2023-03-23T11:24:00Z</dcterms:modified>
</cp:coreProperties>
</file>